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B48" w:rsidRPr="00464A41" w:rsidRDefault="00A04E6D">
      <w:pPr>
        <w:spacing w:after="190"/>
        <w:rPr>
          <w:sz w:val="28"/>
          <w:szCs w:val="28"/>
        </w:rPr>
      </w:pPr>
      <w:r w:rsidRPr="00464A41">
        <w:rPr>
          <w:sz w:val="28"/>
          <w:szCs w:val="28"/>
        </w:rPr>
        <w:t xml:space="preserve">Эссе на тему: </w:t>
      </w:r>
      <w:proofErr w:type="gramStart"/>
      <w:r w:rsidRPr="00464A41">
        <w:rPr>
          <w:sz w:val="28"/>
          <w:szCs w:val="28"/>
        </w:rPr>
        <w:t>« Портрет</w:t>
      </w:r>
      <w:proofErr w:type="gramEnd"/>
      <w:r w:rsidRPr="00464A41">
        <w:rPr>
          <w:sz w:val="28"/>
          <w:szCs w:val="28"/>
        </w:rPr>
        <w:t xml:space="preserve"> современного учителя</w:t>
      </w:r>
      <w:bookmarkStart w:id="0" w:name="_GoBack"/>
      <w:bookmarkEnd w:id="0"/>
    </w:p>
    <w:p w:rsidR="00906B48" w:rsidRPr="00464A41" w:rsidRDefault="00A04E6D">
      <w:pPr>
        <w:ind w:left="-1" w:firstLine="1344"/>
        <w:rPr>
          <w:sz w:val="28"/>
          <w:szCs w:val="28"/>
        </w:rPr>
      </w:pPr>
      <w:r w:rsidRPr="00464A41">
        <w:rPr>
          <w:sz w:val="28"/>
          <w:szCs w:val="28"/>
        </w:rPr>
        <w:t>«Самым важным явлением в школе, самым поучительным предметом, самым живым примером для ученика является сам учитель»</w:t>
      </w:r>
    </w:p>
    <w:p w:rsidR="00906B48" w:rsidRPr="00464A41" w:rsidRDefault="00A04E6D">
      <w:pPr>
        <w:spacing w:after="739"/>
        <w:ind w:left="5760"/>
        <w:rPr>
          <w:sz w:val="28"/>
          <w:szCs w:val="28"/>
        </w:rPr>
      </w:pPr>
      <w:r w:rsidRPr="00464A41">
        <w:rPr>
          <w:sz w:val="28"/>
          <w:szCs w:val="28"/>
        </w:rPr>
        <w:t xml:space="preserve">Адольф </w:t>
      </w:r>
      <w:proofErr w:type="spellStart"/>
      <w:r w:rsidRPr="00464A41">
        <w:rPr>
          <w:sz w:val="28"/>
          <w:szCs w:val="28"/>
        </w:rPr>
        <w:t>Дистерве</w:t>
      </w:r>
      <w:r w:rsidR="004A3D9C" w:rsidRPr="00464A41">
        <w:rPr>
          <w:sz w:val="28"/>
          <w:szCs w:val="28"/>
        </w:rPr>
        <w:t>г</w:t>
      </w:r>
      <w:proofErr w:type="spellEnd"/>
    </w:p>
    <w:p w:rsidR="00906B48" w:rsidRPr="00464A41" w:rsidRDefault="00A04E6D">
      <w:pPr>
        <w:ind w:left="-1" w:right="293" w:firstLine="307"/>
        <w:rPr>
          <w:sz w:val="28"/>
          <w:szCs w:val="28"/>
        </w:rPr>
      </w:pPr>
      <w:r w:rsidRPr="00464A41">
        <w:rPr>
          <w:sz w:val="28"/>
          <w:szCs w:val="28"/>
        </w:rPr>
        <w:t>Современный учитель должен быть психологом, наставником и другом детей. Знающий свой предмет, умеющий использовать новые т</w:t>
      </w:r>
      <w:r w:rsidRPr="00464A41">
        <w:rPr>
          <w:sz w:val="28"/>
          <w:szCs w:val="28"/>
        </w:rPr>
        <w:t>ехнологии и находить подход к каждому ученику</w:t>
      </w:r>
      <w:r w:rsidR="004A3D9C" w:rsidRPr="00464A41">
        <w:rPr>
          <w:sz w:val="28"/>
          <w:szCs w:val="28"/>
        </w:rPr>
        <w:t xml:space="preserve"> </w:t>
      </w:r>
    </w:p>
    <w:p w:rsidR="00906B48" w:rsidRPr="00464A41" w:rsidRDefault="00A04E6D">
      <w:pPr>
        <w:spacing w:after="11"/>
        <w:ind w:left="-1" w:right="144" w:firstLine="307"/>
        <w:rPr>
          <w:sz w:val="28"/>
          <w:szCs w:val="28"/>
        </w:rPr>
      </w:pPr>
      <w:r w:rsidRPr="00464A41">
        <w:rPr>
          <w:sz w:val="28"/>
          <w:szCs w:val="28"/>
        </w:rPr>
        <w:t xml:space="preserve">Задумываясь о том, каким должен быть современный учитель, я невольно вспоминаю свою маму и своего первого учителя. Они были моими настоящими наставниками и для меня были настоящими справедливыми и талантливыми </w:t>
      </w:r>
      <w:r w:rsidRPr="00464A41">
        <w:rPr>
          <w:sz w:val="28"/>
          <w:szCs w:val="28"/>
        </w:rPr>
        <w:t>учителями, живущие своим делом и любящие свою работу.</w:t>
      </w:r>
    </w:p>
    <w:p w:rsidR="00906B48" w:rsidRPr="00464A41" w:rsidRDefault="00A04E6D">
      <w:pPr>
        <w:ind w:left="-1"/>
        <w:rPr>
          <w:sz w:val="28"/>
          <w:szCs w:val="28"/>
        </w:rPr>
      </w:pPr>
      <w:r w:rsidRPr="00464A41">
        <w:rPr>
          <w:sz w:val="28"/>
          <w:szCs w:val="28"/>
        </w:rPr>
        <w:t xml:space="preserve">Профессия учителя является очень </w:t>
      </w:r>
      <w:proofErr w:type="gramStart"/>
      <w:r w:rsidRPr="00464A41">
        <w:rPr>
          <w:sz w:val="28"/>
          <w:szCs w:val="28"/>
        </w:rPr>
        <w:t>важной .ответственной</w:t>
      </w:r>
      <w:proofErr w:type="gramEnd"/>
      <w:r w:rsidRPr="00464A41">
        <w:rPr>
          <w:sz w:val="28"/>
          <w:szCs w:val="28"/>
        </w:rPr>
        <w:t xml:space="preserve"> и оставляет немалый след в жизни каждого ученика..</w:t>
      </w:r>
    </w:p>
    <w:p w:rsidR="00906B48" w:rsidRPr="00464A41" w:rsidRDefault="00A04E6D">
      <w:pPr>
        <w:ind w:left="-1" w:right="494"/>
        <w:rPr>
          <w:sz w:val="28"/>
          <w:szCs w:val="28"/>
        </w:rPr>
      </w:pPr>
      <w:r w:rsidRPr="00464A41">
        <w:rPr>
          <w:sz w:val="28"/>
          <w:szCs w:val="28"/>
        </w:rPr>
        <w:t>Вспоминаю учителей с теплом, трепетом в душе, которые учили меня и воспитывали, благодаря моим т</w:t>
      </w:r>
      <w:r w:rsidRPr="00464A41">
        <w:rPr>
          <w:sz w:val="28"/>
          <w:szCs w:val="28"/>
        </w:rPr>
        <w:t>алантливым учителям, я стала настоящим педагогом, знающим и любящим свою работу.</w:t>
      </w:r>
    </w:p>
    <w:p w:rsidR="00906B48" w:rsidRPr="00464A41" w:rsidRDefault="00A04E6D">
      <w:pPr>
        <w:spacing w:after="194"/>
        <w:ind w:left="-1" w:firstLine="307"/>
        <w:rPr>
          <w:sz w:val="28"/>
          <w:szCs w:val="28"/>
        </w:rPr>
      </w:pPr>
      <w:r w:rsidRPr="00464A41">
        <w:rPr>
          <w:sz w:val="28"/>
          <w:szCs w:val="28"/>
        </w:rPr>
        <w:t>Учитель —один из самых почётных, ответственных профессий в мире. На учителя лежит большой круг ответственности за воспитание подрастающего поколения и формирование будущего ст</w:t>
      </w:r>
      <w:r w:rsidRPr="00464A41">
        <w:rPr>
          <w:sz w:val="28"/>
          <w:szCs w:val="28"/>
        </w:rPr>
        <w:t xml:space="preserve">раны. Учитель должен знать свой предмет и методику преподавания предмета. Уметь выражать свои мысли грамотно и чётко понятным языком для детей. Необходимо обладать очень многими качествами как: </w:t>
      </w:r>
      <w:r w:rsidRPr="00464A41">
        <w:rPr>
          <w:noProof/>
          <w:sz w:val="28"/>
          <w:szCs w:val="28"/>
        </w:rPr>
        <w:drawing>
          <wp:inline distT="0" distB="0" distL="0" distR="0">
            <wp:extent cx="3048" cy="12192"/>
            <wp:effectExtent l="0" t="0" r="0" b="0"/>
            <wp:docPr id="4016" name="Picture 4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6" name="Picture 40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4A41">
        <w:rPr>
          <w:sz w:val="28"/>
          <w:szCs w:val="28"/>
        </w:rPr>
        <w:t xml:space="preserve">требовательность к себе, ответственность, добросовестность и </w:t>
      </w:r>
      <w:r w:rsidRPr="00464A41">
        <w:rPr>
          <w:sz w:val="28"/>
          <w:szCs w:val="28"/>
        </w:rPr>
        <w:t xml:space="preserve">находчивость. Обещание всегда выполнять, уметь найти ключ, подход к каждому своему ученику, быть очень терпеливым. Оценивать знания учащихся объективно и комментировать успехи и недостатки и делать акцент, как можно </w:t>
      </w:r>
      <w:proofErr w:type="gramStart"/>
      <w:r w:rsidRPr="00464A41">
        <w:rPr>
          <w:sz w:val="28"/>
          <w:szCs w:val="28"/>
        </w:rPr>
        <w:t>исправить .</w:t>
      </w:r>
      <w:proofErr w:type="gramEnd"/>
      <w:r w:rsidRPr="00464A41">
        <w:rPr>
          <w:sz w:val="28"/>
          <w:szCs w:val="28"/>
        </w:rPr>
        <w:t xml:space="preserve"> Если ученик с радостью идёт </w:t>
      </w:r>
      <w:r w:rsidRPr="00464A41">
        <w:rPr>
          <w:sz w:val="28"/>
          <w:szCs w:val="28"/>
        </w:rPr>
        <w:t>в школу и с радостью возвращается со школы — значит учитель становится для ребёнка настоящим наставником, родителем и примером для подражания.</w:t>
      </w:r>
    </w:p>
    <w:p w:rsidR="00906B48" w:rsidRPr="00464A41" w:rsidRDefault="00A04E6D">
      <w:pPr>
        <w:spacing w:after="0"/>
        <w:ind w:left="-1" w:firstLine="427"/>
        <w:rPr>
          <w:sz w:val="28"/>
          <w:szCs w:val="28"/>
        </w:rPr>
      </w:pPr>
      <w:r w:rsidRPr="00464A41">
        <w:rPr>
          <w:sz w:val="28"/>
          <w:szCs w:val="28"/>
        </w:rPr>
        <w:t>XXI век, меняется время, меняются люди. Происходят большие изменения в сфере образования. Меняется и роль учителя</w:t>
      </w:r>
      <w:r w:rsidRPr="00464A41">
        <w:rPr>
          <w:sz w:val="28"/>
          <w:szCs w:val="28"/>
        </w:rPr>
        <w:t>.</w:t>
      </w:r>
      <w:r w:rsidRPr="00464A41">
        <w:rPr>
          <w:noProof/>
          <w:sz w:val="28"/>
          <w:szCs w:val="28"/>
        </w:rPr>
        <w:drawing>
          <wp:inline distT="0" distB="0" distL="0" distR="0">
            <wp:extent cx="6096" cy="6097"/>
            <wp:effectExtent l="0" t="0" r="0" b="0"/>
            <wp:docPr id="2138" name="Picture 2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" name="Picture 21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B48" w:rsidRPr="00464A41" w:rsidRDefault="00A04E6D">
      <w:pPr>
        <w:spacing w:after="5"/>
        <w:ind w:left="-1" w:right="514"/>
        <w:rPr>
          <w:sz w:val="28"/>
          <w:szCs w:val="28"/>
        </w:rPr>
      </w:pPr>
      <w:r w:rsidRPr="00464A41">
        <w:rPr>
          <w:sz w:val="28"/>
          <w:szCs w:val="28"/>
        </w:rPr>
        <w:t xml:space="preserve">Современный учитель должен шагать в ногу со временем. Знать современную образовательную технологию, уметь использовать </w:t>
      </w:r>
      <w:r w:rsidRPr="00464A41">
        <w:rPr>
          <w:sz w:val="28"/>
          <w:szCs w:val="28"/>
        </w:rPr>
        <w:lastRenderedPageBreak/>
        <w:t>электронные дидактические материалы и уметь работать с электронными учебниками. Учитель не только должен учит детей и должен иметь спо</w:t>
      </w:r>
      <w:r w:rsidRPr="00464A41">
        <w:rPr>
          <w:sz w:val="28"/>
          <w:szCs w:val="28"/>
        </w:rPr>
        <w:t>собность учиться и развиваться, как в народе говорят:</w:t>
      </w:r>
    </w:p>
    <w:p w:rsidR="00906B48" w:rsidRPr="00464A41" w:rsidRDefault="00A04E6D">
      <w:pPr>
        <w:ind w:left="-1"/>
        <w:rPr>
          <w:sz w:val="28"/>
          <w:szCs w:val="28"/>
        </w:rPr>
      </w:pPr>
      <w:r w:rsidRPr="00464A41">
        <w:rPr>
          <w:sz w:val="28"/>
          <w:szCs w:val="28"/>
        </w:rPr>
        <w:t>«Век живи - век учись!&gt;&gt; Систематически заниматься самообразованием и владеть ИКТ</w:t>
      </w:r>
    </w:p>
    <w:p w:rsidR="00906B48" w:rsidRPr="00464A41" w:rsidRDefault="00A04E6D">
      <w:pPr>
        <w:ind w:left="-1" w:firstLine="317"/>
        <w:rPr>
          <w:sz w:val="28"/>
          <w:szCs w:val="28"/>
        </w:rPr>
      </w:pPr>
      <w:r w:rsidRPr="00464A41">
        <w:rPr>
          <w:sz w:val="28"/>
          <w:szCs w:val="28"/>
        </w:rPr>
        <w:t>Современный учитель должен остаться мастером своего дела. Его цель учить и воспитывать достойную Личность, чтобы та Личн</w:t>
      </w:r>
      <w:r w:rsidRPr="00464A41">
        <w:rPr>
          <w:sz w:val="28"/>
          <w:szCs w:val="28"/>
        </w:rPr>
        <w:t>ость достойно служила на благо Родины .Я надеюсь</w:t>
      </w:r>
      <w:r w:rsidR="004A3D9C" w:rsidRPr="00464A41">
        <w:rPr>
          <w:sz w:val="28"/>
          <w:szCs w:val="28"/>
        </w:rPr>
        <w:t>,</w:t>
      </w:r>
      <w:r w:rsidRPr="00464A41">
        <w:rPr>
          <w:sz w:val="28"/>
          <w:szCs w:val="28"/>
        </w:rPr>
        <w:t xml:space="preserve"> что современный учитель XXI века, нужна развивающему обществу и его труд высоко будет оцениваться в обществе</w:t>
      </w:r>
      <w:r w:rsidR="004A3D9C" w:rsidRPr="00464A41">
        <w:rPr>
          <w:sz w:val="28"/>
          <w:szCs w:val="28"/>
        </w:rPr>
        <w:t>.</w:t>
      </w:r>
    </w:p>
    <w:p w:rsidR="004A3D9C" w:rsidRPr="00464A41" w:rsidRDefault="004A3D9C">
      <w:pPr>
        <w:ind w:left="-1" w:firstLine="317"/>
        <w:rPr>
          <w:sz w:val="28"/>
          <w:szCs w:val="28"/>
        </w:rPr>
      </w:pPr>
      <w:r w:rsidRPr="00464A41">
        <w:rPr>
          <w:sz w:val="28"/>
          <w:szCs w:val="28"/>
        </w:rPr>
        <w:t xml:space="preserve">Я горжусь своей профессией, горжусь тем, что имею возможность научить маленького человека </w:t>
      </w:r>
      <w:proofErr w:type="gramStart"/>
      <w:r w:rsidRPr="00464A41">
        <w:rPr>
          <w:sz w:val="28"/>
          <w:szCs w:val="28"/>
        </w:rPr>
        <w:t>читать ,писать</w:t>
      </w:r>
      <w:proofErr w:type="gramEnd"/>
      <w:r w:rsidRPr="00464A41">
        <w:rPr>
          <w:sz w:val="28"/>
          <w:szCs w:val="28"/>
        </w:rPr>
        <w:t xml:space="preserve"> и считать. Надеемся, что наши внуки тоже выберут этот нелегкий труд- труд педагога. </w:t>
      </w:r>
    </w:p>
    <w:sectPr w:rsidR="004A3D9C" w:rsidRPr="00464A41">
      <w:pgSz w:w="12211" w:h="16819"/>
      <w:pgMar w:top="1440" w:right="926" w:bottom="1440" w:left="18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48"/>
    <w:rsid w:val="00464A41"/>
    <w:rsid w:val="004A3D9C"/>
    <w:rsid w:val="00906B48"/>
    <w:rsid w:val="00A0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8D86"/>
  <w15:docId w15:val="{C09CFEED-8021-4FA8-991B-BBA9A686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18" w:line="271" w:lineRule="auto"/>
      <w:ind w:left="74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Сатыбалдинова Алина</dc:creator>
  <cp:keywords/>
  <cp:lastModifiedBy>Сатыбалдинова Алина</cp:lastModifiedBy>
  <cp:revision>3</cp:revision>
  <dcterms:created xsi:type="dcterms:W3CDTF">2024-06-03T20:06:00Z</dcterms:created>
  <dcterms:modified xsi:type="dcterms:W3CDTF">2024-06-03T20:06:00Z</dcterms:modified>
</cp:coreProperties>
</file>